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1E" w:rsidRDefault="0030741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南京邮电大学导师介绍（国际学生）</w:t>
      </w:r>
    </w:p>
    <w:p w:rsidR="00C02F1E" w:rsidRDefault="0030741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NJUPT S</w:t>
      </w:r>
      <w:r>
        <w:rPr>
          <w:b/>
          <w:sz w:val="32"/>
          <w:szCs w:val="32"/>
        </w:rPr>
        <w:t>upervisor</w:t>
      </w:r>
      <w:r>
        <w:rPr>
          <w:rFonts w:hint="eastAsia"/>
          <w:b/>
          <w:sz w:val="32"/>
          <w:szCs w:val="32"/>
        </w:rPr>
        <w:t xml:space="preserve"> Introduction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 xml:space="preserve">International </w:t>
      </w:r>
      <w:r>
        <w:rPr>
          <w:b/>
          <w:sz w:val="32"/>
          <w:szCs w:val="32"/>
        </w:rPr>
        <w:t>Students</w:t>
      </w:r>
      <w:r>
        <w:rPr>
          <w:rFonts w:hint="eastAsia"/>
          <w:b/>
          <w:sz w:val="32"/>
          <w:szCs w:val="32"/>
        </w:rPr>
        <w:t>）</w:t>
      </w:r>
    </w:p>
    <w:p w:rsidR="00C02F1E" w:rsidRDefault="00C02F1E">
      <w:pPr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808"/>
        <w:gridCol w:w="2125"/>
        <w:gridCol w:w="2459"/>
      </w:tblGrid>
      <w:tr w:rsidR="00C02F1E">
        <w:trPr>
          <w:jc w:val="center"/>
        </w:trPr>
        <w:tc>
          <w:tcPr>
            <w:tcW w:w="2130" w:type="dxa"/>
            <w:vAlign w:val="center"/>
          </w:tcPr>
          <w:p w:rsidR="00C02F1E" w:rsidRDefault="003074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  <w:p w:rsidR="00C02F1E" w:rsidRDefault="003074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Name</w:t>
            </w:r>
          </w:p>
        </w:tc>
        <w:tc>
          <w:tcPr>
            <w:tcW w:w="1808" w:type="dxa"/>
            <w:vAlign w:val="center"/>
          </w:tcPr>
          <w:p w:rsidR="00C02F1E" w:rsidRDefault="003074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黄海平</w:t>
            </w:r>
          </w:p>
          <w:p w:rsidR="00C02F1E" w:rsidRDefault="00964113" w:rsidP="003074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HUANG</w:t>
            </w:r>
            <w:bookmarkStart w:id="0" w:name="_GoBack"/>
            <w:bookmarkEnd w:id="0"/>
            <w:r w:rsidR="0030741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proofErr w:type="spellStart"/>
            <w:r w:rsidR="0030741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Haiping</w:t>
            </w:r>
            <w:proofErr w:type="spellEnd"/>
            <w:r w:rsidR="00307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:rsidR="00C02F1E" w:rsidRDefault="003074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性别</w:t>
            </w:r>
          </w:p>
          <w:p w:rsidR="00C02F1E" w:rsidRDefault="003074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Gender</w:t>
            </w:r>
          </w:p>
        </w:tc>
        <w:tc>
          <w:tcPr>
            <w:tcW w:w="2459" w:type="dxa"/>
            <w:vAlign w:val="center"/>
          </w:tcPr>
          <w:p w:rsidR="00C02F1E" w:rsidRDefault="003074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Male</w:t>
            </w:r>
          </w:p>
        </w:tc>
      </w:tr>
      <w:tr w:rsidR="00C02F1E">
        <w:trPr>
          <w:jc w:val="center"/>
        </w:trPr>
        <w:tc>
          <w:tcPr>
            <w:tcW w:w="2130" w:type="dxa"/>
            <w:vAlign w:val="center"/>
          </w:tcPr>
          <w:p w:rsidR="00C02F1E" w:rsidRDefault="003074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电话号码</w:t>
            </w:r>
          </w:p>
          <w:p w:rsidR="00C02F1E" w:rsidRDefault="003074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Mobile Phone</w:t>
            </w:r>
          </w:p>
        </w:tc>
        <w:tc>
          <w:tcPr>
            <w:tcW w:w="1808" w:type="dxa"/>
            <w:vAlign w:val="center"/>
          </w:tcPr>
          <w:p w:rsidR="00C02F1E" w:rsidRDefault="003074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13813826704</w:t>
            </w:r>
          </w:p>
        </w:tc>
        <w:tc>
          <w:tcPr>
            <w:tcW w:w="2125" w:type="dxa"/>
            <w:vAlign w:val="center"/>
          </w:tcPr>
          <w:p w:rsidR="00C02F1E" w:rsidRDefault="0030741A">
            <w:pPr>
              <w:spacing w:line="40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邮箱</w:t>
            </w:r>
          </w:p>
          <w:p w:rsidR="00C02F1E" w:rsidRDefault="0030741A">
            <w:pPr>
              <w:spacing w:line="40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E-mail</w:t>
            </w:r>
          </w:p>
        </w:tc>
        <w:tc>
          <w:tcPr>
            <w:tcW w:w="2459" w:type="dxa"/>
            <w:vAlign w:val="center"/>
          </w:tcPr>
          <w:p w:rsidR="00C02F1E" w:rsidRDefault="003074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h</w:t>
            </w:r>
            <w:r>
              <w:rPr>
                <w:rFonts w:ascii="Times New Roman" w:hAnsi="Times New Roman" w:cs="Times New Roman"/>
                <w:b/>
                <w:szCs w:val="21"/>
              </w:rPr>
              <w:t>hp@njupt.edu.cn</w:t>
            </w:r>
          </w:p>
        </w:tc>
      </w:tr>
      <w:tr w:rsidR="00C02F1E">
        <w:trPr>
          <w:jc w:val="center"/>
        </w:trPr>
        <w:tc>
          <w:tcPr>
            <w:tcW w:w="2130" w:type="dxa"/>
            <w:vAlign w:val="center"/>
          </w:tcPr>
          <w:p w:rsidR="00C02F1E" w:rsidRDefault="003074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研究方向</w:t>
            </w:r>
          </w:p>
          <w:p w:rsidR="00C02F1E" w:rsidRDefault="003074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Research Direction</w:t>
            </w:r>
          </w:p>
        </w:tc>
        <w:tc>
          <w:tcPr>
            <w:tcW w:w="6392" w:type="dxa"/>
            <w:gridSpan w:val="3"/>
            <w:vAlign w:val="center"/>
          </w:tcPr>
          <w:p w:rsidR="00C02F1E" w:rsidRDefault="0030741A">
            <w:pPr>
              <w:widowControl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b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szCs w:val="21"/>
              </w:rPr>
              <w:t>oT</w:t>
            </w:r>
            <w:proofErr w:type="spellEnd"/>
            <w:r>
              <w:rPr>
                <w:rFonts w:ascii="Times New Roman" w:hAnsi="Times New Roman" w:cs="Times New Roman"/>
                <w:b/>
                <w:szCs w:val="21"/>
              </w:rPr>
              <w:t xml:space="preserve"> Security Technology; </w:t>
            </w:r>
            <w:proofErr w:type="spellStart"/>
            <w:r>
              <w:rPr>
                <w:rFonts w:ascii="Times New Roman" w:hAnsi="Times New Roman" w:cs="Times New Roman"/>
                <w:b/>
                <w:szCs w:val="21"/>
              </w:rPr>
              <w:t>Blockchain</w:t>
            </w:r>
            <w:proofErr w:type="spellEnd"/>
            <w:r>
              <w:rPr>
                <w:rFonts w:ascii="Times New Roman" w:hAnsi="Times New Roman" w:cs="Times New Roman"/>
                <w:b/>
                <w:szCs w:val="21"/>
              </w:rPr>
              <w:t xml:space="preserve"> Technology; Data Privacy Protection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；</w:t>
            </w:r>
            <w:r>
              <w:rPr>
                <w:rFonts w:ascii="Times New Roman" w:hAnsi="Times New Roman" w:cs="Times New Roman"/>
                <w:b/>
                <w:szCs w:val="21"/>
              </w:rPr>
              <w:t>AI security</w:t>
            </w:r>
          </w:p>
        </w:tc>
      </w:tr>
      <w:tr w:rsidR="00C02F1E">
        <w:trPr>
          <w:jc w:val="center"/>
        </w:trPr>
        <w:tc>
          <w:tcPr>
            <w:tcW w:w="2130" w:type="dxa"/>
            <w:vAlign w:val="center"/>
          </w:tcPr>
          <w:p w:rsidR="00C02F1E" w:rsidRDefault="00C02F1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C02F1E" w:rsidRDefault="003074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主要研究成果</w:t>
            </w:r>
          </w:p>
          <w:p w:rsidR="00C02F1E" w:rsidRDefault="003074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Main Research Results</w:t>
            </w:r>
          </w:p>
        </w:tc>
        <w:tc>
          <w:tcPr>
            <w:tcW w:w="6392" w:type="dxa"/>
            <w:gridSpan w:val="3"/>
            <w:vAlign w:val="center"/>
          </w:tcPr>
          <w:p w:rsidR="00C02F1E" w:rsidRDefault="0030741A">
            <w:pPr>
              <w:widowControl/>
              <w:ind w:firstLineChars="200" w:firstLine="360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has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been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accountable for over ten projects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such as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that of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The National Natural Science Foundation of China</w:t>
            </w:r>
            <w:r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(NSFC, 3 General Programs of NSFC &amp; 1 Youth Fund of NSFC),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National 863 Program, China Postdoctoral Science Foundation and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pecial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unding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Program,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Jiangsu Science and Technology Support Program (industry) Project</w:t>
            </w:r>
            <w:r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Jiangsu Key R&amp;D Program (Social Development) Project and major</w:t>
            </w:r>
            <w:r>
              <w:rPr>
                <w:rStyle w:val="apple-converted-space"/>
                <w:rFonts w:ascii="Times New Roman" w:hAnsi="Times New Roman"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eastAsia="CMR10" w:hAnsi="Times New Roman" w:cs="Times New Roman"/>
                <w:kern w:val="0"/>
                <w:sz w:val="18"/>
                <w:szCs w:val="18"/>
              </w:rPr>
              <w:t>Natural Science Project for Higher Education Institutions of Jiangsu Province</w:t>
            </w:r>
            <w:r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etc.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ore than 60 of his papers have been published in core journals at home and aboard, such as </w:t>
            </w: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IEEE TII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TVT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TNSM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TPDS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TITS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TCSS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IoT</w:t>
            </w:r>
            <w:proofErr w:type="spellEnd"/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 xml:space="preserve"> 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ICDCS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Elsevier C&amp;S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JPDC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JSA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Science China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Journal of Software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ournal of Computer Research and Development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Journal on Communications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etc.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 the first named inventor, he has obtained 30 authorized patents and 50 patent applications while as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leading developer, he has achieved 9 software copyrights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and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has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published 3 scientific monographs.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Being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main participant, he has been awarded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2nd prize of advance of science and technology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twice by Ministry of Education (ranked 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 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rd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respectively),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2nd prize advance of science and technology by Jiangsu Province (ranked 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2nd prize of electronic information science and technology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by the Chinese Institute of Electronics (ranked 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2nd prize of advance of science and technology by China Institute of Communications (ranked 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3rd prize advance of science and technology award for three times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by Jiangsu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Province(ranked 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 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rd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respectively), the 1st prize of advance of science and technology by Jiangsu Communications Industry (ranked 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2nd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 3rd price of advance of science and technology by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Nanjing City(ranked 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 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rd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respectively), and so on.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Currently, his research interests cover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Internet of Things technology,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Blockchain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technology, Data Privacy Preservation. In the past three years, he has lectured on the undergraduate courses "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Compilation Principle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 and "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Data Structure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", and the postgraduate course "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Algorithm Design and Analysis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</w:tr>
      <w:tr w:rsidR="00C02F1E">
        <w:trPr>
          <w:trHeight w:val="4304"/>
          <w:jc w:val="center"/>
        </w:trPr>
        <w:tc>
          <w:tcPr>
            <w:tcW w:w="2130" w:type="dxa"/>
            <w:vAlign w:val="center"/>
          </w:tcPr>
          <w:p w:rsidR="00C02F1E" w:rsidRDefault="003074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lastRenderedPageBreak/>
              <w:t>个人简介</w:t>
            </w:r>
          </w:p>
          <w:p w:rsidR="00C02F1E" w:rsidRDefault="003074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Personal Profile</w:t>
            </w:r>
          </w:p>
        </w:tc>
        <w:tc>
          <w:tcPr>
            <w:tcW w:w="6392" w:type="dxa"/>
            <w:gridSpan w:val="3"/>
            <w:vAlign w:val="center"/>
          </w:tcPr>
          <w:p w:rsidR="00C02F1E" w:rsidRDefault="0030741A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Huang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Haiping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Ph.D., is current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vice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ean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professor and Ph.D.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supervisor in College of Computer Science and Technology,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Nanjing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University of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osts and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elecommunications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(NUPT). 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the young and middle-aged academic leader (the third level)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of the "333 Project"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Jiangsu Province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 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 was listed in the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high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-level training talents for the "Six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Talent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Peaks Program"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Jiangsu Province in 2015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Moreover, he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serves as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the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deputy director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Academic Committee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Jiangsu High Technology Research Key Laboratory for Wireless Sensor Networks (WSN), and the Working Committee on Science and Technology Integration of Jiangsu Institute of Electronics. Also, he acts as an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valuation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xpert in Science and Technology Progress Award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of Jiangsu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ommunications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ndustry,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director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of the Jiangsu Institute of Electronics, one of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enior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embers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 the China Computer Federation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one of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embers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China Institute of Communications and in the China Confidentiality Association,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deputy editor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of the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International Journal of Communication Systems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(International Journal), the editorial board member of the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International Journal of Distributed Sensor Networks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(International Journal), </w:t>
            </w:r>
            <w:r>
              <w:rPr>
                <w:rFonts w:ascii="Times New Roman" w:hAnsi="Times New Roman" w:cs="Times New Roman" w:hint="eastAsia"/>
                <w:iCs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Netinfo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Security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(Internal Journal) and the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Journal of Computer Applications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(Internal Journal)</w:t>
            </w:r>
            <w:r>
              <w:rPr>
                <w:rFonts w:ascii="Times New Roman" w:hAnsi="Times New Roman" w:cs="Times New Roman" w:hint="eastAsia"/>
                <w:iCs/>
                <w:sz w:val="18"/>
                <w:szCs w:val="18"/>
              </w:rPr>
              <w:t>.</w:t>
            </w:r>
          </w:p>
        </w:tc>
      </w:tr>
    </w:tbl>
    <w:p w:rsidR="00C02F1E" w:rsidRDefault="00C02F1E">
      <w:pPr>
        <w:jc w:val="center"/>
        <w:rPr>
          <w:b/>
          <w:sz w:val="32"/>
          <w:szCs w:val="32"/>
        </w:rPr>
      </w:pPr>
    </w:p>
    <w:sectPr w:rsidR="00C02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MR10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NmU1YmFmMjE3YWQ4YWFhNmI1NmExMWY2MDljOTEifQ=="/>
  </w:docVars>
  <w:rsids>
    <w:rsidRoot w:val="00270B65"/>
    <w:rsid w:val="00021C0A"/>
    <w:rsid w:val="00035A5B"/>
    <w:rsid w:val="0005694E"/>
    <w:rsid w:val="0005734A"/>
    <w:rsid w:val="00151CB1"/>
    <w:rsid w:val="00162D58"/>
    <w:rsid w:val="00175757"/>
    <w:rsid w:val="00250F36"/>
    <w:rsid w:val="00270B65"/>
    <w:rsid w:val="002F6509"/>
    <w:rsid w:val="0030741A"/>
    <w:rsid w:val="00346E14"/>
    <w:rsid w:val="003E7F6F"/>
    <w:rsid w:val="004A7C03"/>
    <w:rsid w:val="004C24D4"/>
    <w:rsid w:val="004D7F99"/>
    <w:rsid w:val="005453D1"/>
    <w:rsid w:val="005520F6"/>
    <w:rsid w:val="0059776C"/>
    <w:rsid w:val="005E00EB"/>
    <w:rsid w:val="00650D16"/>
    <w:rsid w:val="00694260"/>
    <w:rsid w:val="006C6406"/>
    <w:rsid w:val="00743512"/>
    <w:rsid w:val="0074470B"/>
    <w:rsid w:val="00757082"/>
    <w:rsid w:val="007D723D"/>
    <w:rsid w:val="007E6C3B"/>
    <w:rsid w:val="00871ABB"/>
    <w:rsid w:val="00921AAF"/>
    <w:rsid w:val="00964113"/>
    <w:rsid w:val="009A1D7A"/>
    <w:rsid w:val="009B432D"/>
    <w:rsid w:val="00A04F52"/>
    <w:rsid w:val="00A96D23"/>
    <w:rsid w:val="00AD336D"/>
    <w:rsid w:val="00B268C7"/>
    <w:rsid w:val="00B40878"/>
    <w:rsid w:val="00B53A1F"/>
    <w:rsid w:val="00B97BBF"/>
    <w:rsid w:val="00BB4EA7"/>
    <w:rsid w:val="00BC1EB6"/>
    <w:rsid w:val="00C02F1E"/>
    <w:rsid w:val="00C446F9"/>
    <w:rsid w:val="00D60BC5"/>
    <w:rsid w:val="00DE7ACD"/>
    <w:rsid w:val="00E1206E"/>
    <w:rsid w:val="00E1700F"/>
    <w:rsid w:val="00E2446B"/>
    <w:rsid w:val="00E75DC6"/>
    <w:rsid w:val="00E81DD4"/>
    <w:rsid w:val="00F22CEB"/>
    <w:rsid w:val="00F53972"/>
    <w:rsid w:val="150B7F42"/>
    <w:rsid w:val="2EF123CF"/>
    <w:rsid w:val="44F1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F7437"/>
  <w15:docId w15:val="{08D7ECF0-FE50-485B-A9A9-9CA2094D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FigureCaption">
    <w:name w:val="Figure Caption"/>
    <w:basedOn w:val="a"/>
    <w:qFormat/>
    <w:pPr>
      <w:widowControl/>
    </w:pPr>
    <w:rPr>
      <w:rFonts w:ascii="Times New Roman" w:eastAsia="等线" w:hAnsi="Times New Roman" w:cs="Times New Roman"/>
      <w:kern w:val="0"/>
      <w:sz w:val="16"/>
      <w:szCs w:val="16"/>
      <w:lang w:eastAsia="en-US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贾亚超</cp:lastModifiedBy>
  <cp:revision>91</cp:revision>
  <dcterms:created xsi:type="dcterms:W3CDTF">2020-01-02T01:37:00Z</dcterms:created>
  <dcterms:modified xsi:type="dcterms:W3CDTF">2022-10-19T06:11:00Z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A2779D0B26A240D19F6D79E5F1B1B448</vt:lpwstr>
  </property>
</Properties>
</file>